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3D3E268A" w:rsidR="00374BB9" w:rsidRPr="00EF4FF6" w:rsidRDefault="00386F64">
      <w:pPr>
        <w:pStyle w:val="DocumentLabel"/>
        <w:rPr>
          <w:rFonts w:ascii="Kristen ITC" w:hAnsi="Kristen ITC"/>
          <w:sz w:val="36"/>
        </w:rPr>
      </w:pPr>
      <w:r>
        <w:rPr>
          <w:rFonts w:ascii="Kristen ITC" w:hAnsi="Kristen ITC"/>
          <w:sz w:val="36"/>
        </w:rPr>
        <w:t>MARDI GRAS</w:t>
      </w:r>
      <w:r w:rsidR="009B1C8F">
        <w:rPr>
          <w:rFonts w:ascii="Kristen ITC" w:hAnsi="Kristen ITC"/>
          <w:sz w:val="36"/>
        </w:rPr>
        <w:t xml:space="preserve"> </w:t>
      </w:r>
      <w:r w:rsidR="008254C9">
        <w:rPr>
          <w:rFonts w:ascii="Kristen ITC" w:hAnsi="Kristen ITC"/>
          <w:sz w:val="36"/>
        </w:rPr>
        <w:t>SUGAR COOKIES WITH ROYAL ICING</w:t>
      </w:r>
    </w:p>
    <w:p w14:paraId="35529C8E" w14:textId="6A31688D" w:rsidR="00374BB9" w:rsidRDefault="00386F64" w:rsidP="00F404AE">
      <w:pPr>
        <w:pStyle w:val="MessageHeaderFirst"/>
        <w:spacing w:before="0" w:after="0" w:line="240" w:lineRule="auto"/>
        <w:jc w:val="center"/>
      </w:pPr>
      <w:r>
        <w:rPr>
          <w:noProof/>
        </w:rPr>
        <w:drawing>
          <wp:inline distT="0" distB="0" distL="0" distR="0" wp14:anchorId="1D263873" wp14:editId="3BFC421D">
            <wp:extent cx="4467225" cy="67008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8811" cy="6703217"/>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3E014A62"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Pr>
          <w:rFonts w:ascii="Corbel" w:hAnsi="Corbel"/>
          <w:b/>
          <w:bCs/>
          <w:i/>
        </w:rPr>
        <w:t>Mardi Gras</w:t>
      </w:r>
      <w:r w:rsidR="00F404AE" w:rsidRPr="00F404AE">
        <w:rPr>
          <w:rFonts w:ascii="Corbel" w:hAnsi="Corbel"/>
          <w:b/>
          <w:bCs/>
          <w:i/>
        </w:rPr>
        <w:t xml:space="preserve"> 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my go-to recipe</w:t>
      </w:r>
      <w:r w:rsidR="009B1C8F">
        <w:rPr>
          <w:rFonts w:ascii="Corbel" w:hAnsi="Corbel"/>
          <w:i/>
        </w:rPr>
        <w:t xml:space="preserve"> for the softest, </w:t>
      </w:r>
      <w:proofErr w:type="gramStart"/>
      <w:r w:rsidR="009B1C8F">
        <w:rPr>
          <w:rFonts w:ascii="Corbel" w:hAnsi="Corbel"/>
          <w:i/>
        </w:rPr>
        <w:t>thickest</w:t>
      </w:r>
      <w:proofErr w:type="gramEnd"/>
      <w:r w:rsidR="009B1C8F">
        <w:rPr>
          <w:rFonts w:ascii="Corbel" w:hAnsi="Corbel"/>
          <w:i/>
        </w:rPr>
        <w:t xml:space="preserve"> and creamiest sugar cookies</w:t>
      </w:r>
      <w:r w:rsidR="006126A3">
        <w:rPr>
          <w:rFonts w:ascii="Corbel" w:hAnsi="Corbel"/>
          <w:i/>
        </w:rPr>
        <w:t xml:space="preserve"> and the easiest Royal Icing</w:t>
      </w:r>
      <w:r w:rsidR="008254C9">
        <w:rPr>
          <w:rFonts w:ascii="Corbel" w:hAnsi="Corbel"/>
          <w:i/>
        </w:rPr>
        <w:t xml:space="preserv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and 1/2 teaspoons baking </w:t>
      </w:r>
      <w:proofErr w:type="gramStart"/>
      <w:r w:rsidRPr="009B1C8F">
        <w:rPr>
          <w:rFonts w:ascii="Corbel" w:hAnsi="Corbel"/>
          <w:color w:val="000000"/>
          <w:sz w:val="24"/>
          <w:szCs w:val="24"/>
        </w:rPr>
        <w:t>powder</w:t>
      </w:r>
      <w:proofErr w:type="gramEnd"/>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3F46A192"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Wilton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777A539"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Holiday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7777777"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C458AE6"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153A5BBE"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DC73E3">
        <w:rPr>
          <w:rFonts w:ascii="Corbel" w:hAnsi="Corbel"/>
          <w:i/>
          <w:color w:val="333333"/>
          <w:sz w:val="20"/>
        </w:rPr>
        <w:t>February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lastRenderedPageBreak/>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xml:space="preserve"> You can use </w:t>
      </w:r>
      <w:proofErr w:type="gramStart"/>
      <w:r w:rsidRPr="00806C77">
        <w:rPr>
          <w:rFonts w:ascii="Corbel" w:hAnsi="Corbel"/>
          <w:color w:val="5A5B5A"/>
          <w:sz w:val="24"/>
          <w:szCs w:val="24"/>
        </w:rPr>
        <w:t>absolutely any</w:t>
      </w:r>
      <w:proofErr w:type="gramEnd"/>
      <w:r w:rsidRPr="00806C77">
        <w:rPr>
          <w:rFonts w:ascii="Corbel" w:hAnsi="Corbel"/>
          <w:color w:val="5A5B5A"/>
          <w:sz w:val="24"/>
          <w:szCs w:val="24"/>
        </w:rPr>
        <w:t>,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refrigerate for up to 2 days. You can also freeze the dough (place the wrapped disk in a </w:t>
      </w:r>
      <w:proofErr w:type="spellStart"/>
      <w:r w:rsidRPr="00806C77">
        <w:rPr>
          <w:rFonts w:ascii="Corbel" w:hAnsi="Corbel"/>
          <w:color w:val="5A5B5A"/>
          <w:sz w:val="24"/>
          <w:szCs w:val="24"/>
        </w:rPr>
        <w:lastRenderedPageBreak/>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3291" w14:textId="77777777" w:rsidR="001B7C66" w:rsidRDefault="001B7C66">
      <w:r>
        <w:separator/>
      </w:r>
    </w:p>
  </w:endnote>
  <w:endnote w:type="continuationSeparator" w:id="0">
    <w:p w14:paraId="488F011B" w14:textId="77777777" w:rsidR="001B7C66" w:rsidRDefault="001B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15C1" w14:textId="77777777" w:rsidR="001B7C66" w:rsidRDefault="001B7C66">
      <w:r>
        <w:separator/>
      </w:r>
    </w:p>
  </w:footnote>
  <w:footnote w:type="continuationSeparator" w:id="0">
    <w:p w14:paraId="58668C3F" w14:textId="77777777" w:rsidR="001B7C66" w:rsidRDefault="001B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87930"/>
    <w:rsid w:val="000901B0"/>
    <w:rsid w:val="000A2081"/>
    <w:rsid w:val="000C6E79"/>
    <w:rsid w:val="000C7E65"/>
    <w:rsid w:val="000F5736"/>
    <w:rsid w:val="001243DB"/>
    <w:rsid w:val="001824BA"/>
    <w:rsid w:val="00185646"/>
    <w:rsid w:val="001868F4"/>
    <w:rsid w:val="001947FD"/>
    <w:rsid w:val="00195AFA"/>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4987"/>
    <w:rsid w:val="00E15EC0"/>
    <w:rsid w:val="00E3302F"/>
    <w:rsid w:val="00E600B5"/>
    <w:rsid w:val="00E842BE"/>
    <w:rsid w:val="00E9166B"/>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82</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10978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7</cp:revision>
  <cp:lastPrinted>2021-01-29T13:13:00Z</cp:lastPrinted>
  <dcterms:created xsi:type="dcterms:W3CDTF">2021-01-29T15:45:00Z</dcterms:created>
  <dcterms:modified xsi:type="dcterms:W3CDTF">2021-02-15T17:38:00Z</dcterms:modified>
</cp:coreProperties>
</file>